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53" w:rsidRPr="00B456FF" w:rsidRDefault="001D3653" w:rsidP="00D1166B">
      <w:pPr>
        <w:jc w:val="right"/>
      </w:pPr>
    </w:p>
    <w:p w:rsidR="00D1166B" w:rsidRPr="00666D5C" w:rsidRDefault="00F85F56" w:rsidP="00D1166B">
      <w:pPr>
        <w:jc w:val="right"/>
        <w:rPr>
          <w:i/>
        </w:rPr>
      </w:pPr>
      <w:r>
        <w:rPr>
          <w:i/>
        </w:rPr>
        <w:t>Załącznik nr 2</w:t>
      </w:r>
      <w:r w:rsidR="00D1166B" w:rsidRPr="00666D5C">
        <w:rPr>
          <w:i/>
        </w:rPr>
        <w:t xml:space="preserve"> do Regulaminu przyznawania środków finansowych na rozwój przedsiębiorczości</w:t>
      </w:r>
    </w:p>
    <w:p w:rsidR="00666D5C" w:rsidRDefault="00666D5C" w:rsidP="00666D5C">
      <w:pPr>
        <w:spacing w:after="0"/>
        <w:jc w:val="center"/>
        <w:rPr>
          <w:b/>
          <w:sz w:val="24"/>
          <w:szCs w:val="24"/>
        </w:rPr>
      </w:pPr>
    </w:p>
    <w:p w:rsidR="00F85F56" w:rsidRDefault="00F85F56" w:rsidP="00F85F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OŚWIADCZWNIE UCZESTNIKA PROJEKTU </w:t>
      </w:r>
    </w:p>
    <w:p w:rsidR="00666D5C" w:rsidRPr="00B456FF" w:rsidRDefault="00D1166B" w:rsidP="00666D5C">
      <w:pPr>
        <w:jc w:val="center"/>
        <w:rPr>
          <w:b/>
          <w:sz w:val="24"/>
          <w:szCs w:val="24"/>
        </w:rPr>
      </w:pPr>
      <w:r w:rsidRPr="00B456FF">
        <w:rPr>
          <w:b/>
          <w:sz w:val="24"/>
          <w:szCs w:val="24"/>
        </w:rPr>
        <w:t>Siła biznesu po 50-ce nr RPSL.07.03.03-24-039C/15</w:t>
      </w:r>
    </w:p>
    <w:p w:rsidR="00F85F56" w:rsidRPr="00F85F56" w:rsidRDefault="00F85F56" w:rsidP="00C77F82">
      <w:pPr>
        <w:jc w:val="center"/>
      </w:pPr>
    </w:p>
    <w:tbl>
      <w:tblPr>
        <w:tblW w:w="963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F33F7F" w:rsidRPr="00B456FF" w:rsidTr="00F85F56">
        <w:trPr>
          <w:trHeight w:val="365"/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3F7F" w:rsidRPr="00F85F56" w:rsidRDefault="00F85F56" w:rsidP="00C77F82">
            <w:pPr>
              <w:jc w:val="right"/>
              <w:rPr>
                <w:rFonts w:cs="Arial"/>
                <w:b/>
                <w:bCs/>
              </w:rPr>
            </w:pPr>
            <w:r w:rsidRPr="00F85F56">
              <w:rPr>
                <w:rFonts w:cs="Arial"/>
                <w:b/>
                <w:bCs/>
              </w:rPr>
              <w:t>Ja niżej podpisany/a</w:t>
            </w:r>
            <w:r w:rsidR="00F33F7F" w:rsidRPr="00F85F56">
              <w:rPr>
                <w:rFonts w:cs="Arial"/>
                <w:b/>
                <w:bCs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33F7F" w:rsidRPr="00F85F56" w:rsidRDefault="00E61AB4" w:rsidP="00C77F82">
            <w:pPr>
              <w:spacing w:after="0"/>
              <w:rPr>
                <w:rFonts w:cs="Arial"/>
                <w:bCs/>
              </w:rPr>
            </w:pPr>
            <w:r w:rsidRPr="00F85F56">
              <w:rPr>
                <w:rFonts w:cs="Arial"/>
                <w:bCs/>
              </w:rPr>
              <w:t>…………………………………………………………………………………………………</w:t>
            </w:r>
          </w:p>
        </w:tc>
      </w:tr>
      <w:tr w:rsidR="00E61AB4" w:rsidRPr="00B456FF" w:rsidTr="00F85F56">
        <w:trPr>
          <w:trHeight w:val="365"/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F85F56" w:rsidRDefault="00F85F56" w:rsidP="00C77F82">
            <w:pPr>
              <w:spacing w:after="0"/>
              <w:jc w:val="right"/>
              <w:rPr>
                <w:rFonts w:cs="Arial"/>
                <w:b/>
                <w:bCs/>
              </w:rPr>
            </w:pPr>
            <w:r w:rsidRPr="00F85F56">
              <w:rPr>
                <w:rFonts w:cs="Arial"/>
                <w:b/>
                <w:bCs/>
              </w:rPr>
              <w:t>Zamieszkały/a</w:t>
            </w:r>
            <w:r w:rsidR="00E61AB4" w:rsidRPr="00F85F56">
              <w:rPr>
                <w:rFonts w:cs="Arial"/>
                <w:b/>
                <w:bCs/>
              </w:rPr>
              <w:t>:</w:t>
            </w:r>
          </w:p>
          <w:p w:rsidR="00E61AB4" w:rsidRPr="00F85F56" w:rsidRDefault="00E61AB4" w:rsidP="00C77F82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F85F56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F85F56">
              <w:rPr>
                <w:sz w:val="20"/>
                <w:szCs w:val="20"/>
              </w:rPr>
              <w:t>miejscowość, kod pocztowy, ulica, nr domu / lokalu)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F85F56" w:rsidRDefault="00E61AB4" w:rsidP="00C77F82">
            <w:pPr>
              <w:spacing w:after="0" w:line="240" w:lineRule="auto"/>
              <w:rPr>
                <w:rFonts w:cs="Arial"/>
                <w:bCs/>
              </w:rPr>
            </w:pPr>
            <w:r w:rsidRPr="00F85F56">
              <w:rPr>
                <w:rFonts w:cs="Arial"/>
                <w:bCs/>
              </w:rPr>
              <w:t>…………………………………………………………………………………………………</w:t>
            </w:r>
          </w:p>
        </w:tc>
      </w:tr>
      <w:tr w:rsidR="00E61AB4" w:rsidRPr="00B456FF" w:rsidTr="00F85F56">
        <w:trPr>
          <w:trHeight w:val="365"/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F85F56" w:rsidRDefault="00F85F56" w:rsidP="00C77F82">
            <w:pPr>
              <w:jc w:val="right"/>
              <w:rPr>
                <w:rFonts w:cs="Arial"/>
                <w:b/>
                <w:bCs/>
              </w:rPr>
            </w:pPr>
            <w:r w:rsidRPr="00F85F56">
              <w:rPr>
                <w:rFonts w:cs="Arial"/>
                <w:b/>
                <w:bCs/>
              </w:rPr>
              <w:t>Legitymujący się dowodem osobistym</w:t>
            </w:r>
            <w:r w:rsidR="00E61AB4" w:rsidRPr="00F85F56">
              <w:rPr>
                <w:rFonts w:cs="Arial"/>
                <w:b/>
                <w:bCs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F85F56" w:rsidRDefault="00E61AB4" w:rsidP="00C77F82">
            <w:pPr>
              <w:spacing w:after="0"/>
              <w:rPr>
                <w:rFonts w:cs="Arial"/>
                <w:bCs/>
              </w:rPr>
            </w:pPr>
            <w:r w:rsidRPr="00F85F56">
              <w:rPr>
                <w:rFonts w:cs="Arial"/>
                <w:bCs/>
              </w:rPr>
              <w:t>…………………………………………………………………………………………………</w:t>
            </w:r>
          </w:p>
        </w:tc>
      </w:tr>
      <w:tr w:rsidR="00F85F56" w:rsidRPr="00B456FF" w:rsidTr="00F85F56">
        <w:trPr>
          <w:trHeight w:val="365"/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85F56" w:rsidRPr="00F85F56" w:rsidRDefault="00F85F56" w:rsidP="00C77F8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Wydanym przez: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5F56" w:rsidRPr="00F85F56" w:rsidRDefault="00F85F56" w:rsidP="00C77F82">
            <w:pPr>
              <w:spacing w:after="0"/>
              <w:rPr>
                <w:rFonts w:cs="Arial"/>
                <w:bCs/>
              </w:rPr>
            </w:pPr>
            <w:r w:rsidRPr="00F85F56">
              <w:rPr>
                <w:rFonts w:cs="Arial"/>
                <w:bCs/>
              </w:rPr>
              <w:t>…………………………………………………………………………………………………</w:t>
            </w:r>
          </w:p>
        </w:tc>
      </w:tr>
    </w:tbl>
    <w:p w:rsidR="00F36DAF" w:rsidRDefault="00F36DAF" w:rsidP="00F36DAF">
      <w:pPr>
        <w:ind w:firstLine="708"/>
        <w:jc w:val="both"/>
      </w:pPr>
    </w:p>
    <w:p w:rsidR="00F85F56" w:rsidRDefault="004C4AB3" w:rsidP="003717ED">
      <w:pPr>
        <w:autoSpaceDE w:val="0"/>
        <w:autoSpaceDN w:val="0"/>
        <w:adjustRightInd w:val="0"/>
        <w:spacing w:line="240" w:lineRule="auto"/>
        <w:jc w:val="center"/>
      </w:pPr>
      <w:r w:rsidRPr="004C4AB3">
        <w:rPr>
          <w:rPrChange w:id="0" w:author="Karolina Michalik" w:date="2017-03-02T13:26:00Z">
            <w:rPr>
              <w:rFonts w:ascii="TimesNewRoman" w:eastAsia="TimesNewRoman"/>
            </w:rPr>
          </w:rPrChange>
        </w:rPr>
        <w:t>Ś</w:t>
      </w:r>
      <w:r w:rsidRPr="004C4AB3">
        <w:rPr>
          <w:rPrChange w:id="1" w:author="Karolina Michalik" w:date="2017-03-02T13:26:00Z">
            <w:rPr>
              <w:rFonts w:ascii="TimesNewRoman" w:eastAsia="TimesNewRoman"/>
            </w:rPr>
          </w:rPrChange>
        </w:rPr>
        <w:t>wiadomy</w:t>
      </w:r>
      <w:r w:rsidR="00F85F56" w:rsidRPr="00BC79A9">
        <w:t>/</w:t>
      </w:r>
      <w:r w:rsidR="003717ED">
        <w:t>a odpowiedzialności karnej wynikającej z art. 233 kodeksu karnego przewidującego karę pozbawienia wolności do lat 3 za składanie fałszywych zeznań</w:t>
      </w:r>
      <w:r w:rsidR="003717ED">
        <w:rPr>
          <w:rStyle w:val="Odwoanieprzypisudolnego"/>
        </w:rPr>
        <w:footnoteReference w:id="1"/>
      </w:r>
      <w:r w:rsidR="003717ED">
        <w:t xml:space="preserve"> </w:t>
      </w:r>
    </w:p>
    <w:p w:rsidR="00C77F82" w:rsidRDefault="00C77F82" w:rsidP="003717ED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4"/>
          <w:szCs w:val="24"/>
        </w:rPr>
      </w:pPr>
      <w:r w:rsidRPr="00BF3921">
        <w:rPr>
          <w:b/>
          <w:sz w:val="24"/>
          <w:szCs w:val="24"/>
        </w:rPr>
        <w:t>Oświadczam, że:</w:t>
      </w:r>
    </w:p>
    <w:tbl>
      <w:tblPr>
        <w:tblStyle w:val="Tabela-Siatka"/>
        <w:tblW w:w="9302" w:type="dxa"/>
        <w:tblLayout w:type="fixed"/>
        <w:tblLook w:val="04A0" w:firstRow="1" w:lastRow="0" w:firstColumn="1" w:lastColumn="0" w:noHBand="0" w:noVBand="1"/>
      </w:tblPr>
      <w:tblGrid>
        <w:gridCol w:w="5807"/>
        <w:gridCol w:w="881"/>
        <w:gridCol w:w="1164"/>
        <w:gridCol w:w="1450"/>
      </w:tblGrid>
      <w:tr w:rsidR="00710839" w:rsidTr="00710839">
        <w:trPr>
          <w:trHeight w:val="808"/>
        </w:trPr>
        <w:tc>
          <w:tcPr>
            <w:tcW w:w="5807" w:type="dxa"/>
          </w:tcPr>
          <w:p w:rsidR="00710839" w:rsidRDefault="00710839" w:rsidP="003717ED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Oświadczam, że:</w:t>
            </w:r>
          </w:p>
        </w:tc>
        <w:tc>
          <w:tcPr>
            <w:tcW w:w="3495" w:type="dxa"/>
            <w:gridSpan w:val="3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710839">
              <w:rPr>
                <w:b/>
                <w:sz w:val="24"/>
                <w:szCs w:val="24"/>
              </w:rPr>
              <w:t>Należy zaznaczyć X właściwe pole w każdym z wierszy poniżej.</w:t>
            </w:r>
          </w:p>
        </w:tc>
      </w:tr>
      <w:tr w:rsidR="00710839" w:rsidTr="00710839">
        <w:trPr>
          <w:trHeight w:val="1195"/>
        </w:trPr>
        <w:tc>
          <w:tcPr>
            <w:tcW w:w="5807" w:type="dxa"/>
          </w:tcPr>
          <w:p w:rsidR="00710839" w:rsidRPr="00710839" w:rsidRDefault="00710839" w:rsidP="00710839">
            <w:pPr>
              <w:autoSpaceDE w:val="0"/>
              <w:autoSpaceDN w:val="0"/>
              <w:adjustRightInd w:val="0"/>
              <w:jc w:val="both"/>
              <w:rPr>
                <w:rFonts w:ascii="BookmanOldStyle" w:eastAsia="BookmanOldStyle" w:cs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N</w:t>
            </w:r>
            <w:r w:rsidRPr="00710839">
              <w:rPr>
                <w:rFonts w:eastAsia="BookmanOldStyle"/>
                <w:sz w:val="24"/>
                <w:szCs w:val="24"/>
              </w:rPr>
              <w:t>ie ciążą na mnie zobowiązania z tytułu zajęć sądowych i administracyjnych, nie toczy się w stosunku do mnie postępowanie sądowe, egzekucyjne lub windykacyjne dotyczące niespłaconych zobowiązań.</w:t>
            </w:r>
          </w:p>
        </w:tc>
        <w:tc>
          <w:tcPr>
            <w:tcW w:w="881" w:type="dxa"/>
          </w:tcPr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>□ tak</w:t>
            </w:r>
          </w:p>
        </w:tc>
        <w:tc>
          <w:tcPr>
            <w:tcW w:w="1164" w:type="dxa"/>
          </w:tcPr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>□ nie</w:t>
            </w:r>
          </w:p>
        </w:tc>
        <w:tc>
          <w:tcPr>
            <w:tcW w:w="1450" w:type="dxa"/>
          </w:tcPr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>□ nie dotyczy</w:t>
            </w:r>
          </w:p>
        </w:tc>
      </w:tr>
      <w:tr w:rsidR="00710839" w:rsidTr="00710839">
        <w:trPr>
          <w:trHeight w:val="1646"/>
        </w:trPr>
        <w:tc>
          <w:tcPr>
            <w:tcW w:w="5807" w:type="dxa"/>
          </w:tcPr>
          <w:p w:rsidR="00710839" w:rsidRPr="00710839" w:rsidRDefault="00710839" w:rsidP="00BC4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10839">
              <w:rPr>
                <w:sz w:val="24"/>
                <w:szCs w:val="24"/>
              </w:rPr>
              <w:t>ie byłem/am karany/a** za przest</w:t>
            </w:r>
            <w:r w:rsidRPr="00710839">
              <w:rPr>
                <w:rFonts w:ascii="TimesNewRoman" w:eastAsia="TimesNewRoman"/>
                <w:sz w:val="24"/>
                <w:szCs w:val="24"/>
              </w:rPr>
              <w:t>ę</w:t>
            </w:r>
            <w:r w:rsidRPr="00710839">
              <w:rPr>
                <w:sz w:val="24"/>
                <w:szCs w:val="24"/>
              </w:rPr>
              <w:t xml:space="preserve">pstwo przeciwko obrotowi </w:t>
            </w:r>
            <w:r w:rsidR="00BC40DC" w:rsidRPr="00710839">
              <w:rPr>
                <w:sz w:val="24"/>
                <w:szCs w:val="24"/>
              </w:rPr>
              <w:t>gospodarczemu w</w:t>
            </w:r>
            <w:r w:rsidRPr="00710839">
              <w:rPr>
                <w:sz w:val="24"/>
                <w:szCs w:val="24"/>
              </w:rPr>
              <w:t xml:space="preserve"> rozumieniu ustawy z dnia 6 czerwca 1997 r. – Kodeks Karny oraz korzystam w pełni z praw publicznych i posiadam pełn</w:t>
            </w:r>
            <w:r w:rsidRPr="00710839">
              <w:rPr>
                <w:rFonts w:ascii="TimesNewRoman" w:eastAsia="TimesNewRoman"/>
                <w:sz w:val="24"/>
                <w:szCs w:val="24"/>
              </w:rPr>
              <w:t>ą</w:t>
            </w:r>
            <w:r w:rsidRPr="00710839"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Pr="00710839">
              <w:rPr>
                <w:sz w:val="24"/>
                <w:szCs w:val="24"/>
              </w:rPr>
              <w:t>zdolno</w:t>
            </w:r>
            <w:r w:rsidRPr="00710839">
              <w:rPr>
                <w:rFonts w:ascii="TimesNewRoman" w:eastAsia="TimesNewRoman"/>
                <w:sz w:val="24"/>
                <w:szCs w:val="24"/>
              </w:rPr>
              <w:t>ść</w:t>
            </w:r>
            <w:r w:rsidRPr="00710839"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Pr="00710839">
              <w:rPr>
                <w:sz w:val="24"/>
                <w:szCs w:val="24"/>
              </w:rPr>
              <w:t>do czynno</w:t>
            </w:r>
            <w:r w:rsidRPr="00710839">
              <w:rPr>
                <w:rFonts w:ascii="TimesNewRoman" w:eastAsia="TimesNewRoman"/>
                <w:sz w:val="24"/>
                <w:szCs w:val="24"/>
              </w:rPr>
              <w:t>ś</w:t>
            </w:r>
            <w:r w:rsidRPr="00710839">
              <w:rPr>
                <w:sz w:val="24"/>
                <w:szCs w:val="24"/>
              </w:rPr>
              <w:t>ci prawnych.</w:t>
            </w:r>
          </w:p>
        </w:tc>
        <w:tc>
          <w:tcPr>
            <w:tcW w:w="881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tak </w:t>
            </w:r>
          </w:p>
        </w:tc>
        <w:tc>
          <w:tcPr>
            <w:tcW w:w="1164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nie </w:t>
            </w:r>
          </w:p>
        </w:tc>
        <w:tc>
          <w:tcPr>
            <w:tcW w:w="1450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>□ nie dotyczy</w:t>
            </w:r>
          </w:p>
        </w:tc>
      </w:tr>
      <w:tr w:rsidR="00710839" w:rsidTr="00710839">
        <w:trPr>
          <w:trHeight w:val="1984"/>
        </w:trPr>
        <w:tc>
          <w:tcPr>
            <w:tcW w:w="5807" w:type="dxa"/>
          </w:tcPr>
          <w:p w:rsidR="00710839" w:rsidRDefault="006C2090" w:rsidP="007108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Nie korzystałem/am </w:t>
            </w:r>
            <w:r w:rsidRPr="003C68C7">
              <w:rPr>
                <w:color w:val="000000"/>
                <w:sz w:val="24"/>
                <w:szCs w:val="24"/>
              </w:rPr>
              <w:t>równolegle z innych środków publicznych, w tym zwłaszcza środków Funduszu Pracy, PFRON, oraz środków oferowanych w ramach EFS na pokrycie wydatków związanych z podjęciem oraz prowadzeniem działalności gospodarczej</w:t>
            </w:r>
          </w:p>
        </w:tc>
        <w:tc>
          <w:tcPr>
            <w:tcW w:w="881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tak </w:t>
            </w:r>
          </w:p>
        </w:tc>
        <w:tc>
          <w:tcPr>
            <w:tcW w:w="1164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nie </w:t>
            </w:r>
          </w:p>
        </w:tc>
        <w:tc>
          <w:tcPr>
            <w:tcW w:w="1450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>□ nie dotyczy</w:t>
            </w:r>
          </w:p>
        </w:tc>
      </w:tr>
      <w:tr w:rsidR="00710839" w:rsidTr="00710839">
        <w:trPr>
          <w:trHeight w:val="2409"/>
        </w:trPr>
        <w:tc>
          <w:tcPr>
            <w:tcW w:w="5807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</w:t>
            </w:r>
            <w:r w:rsidRPr="00710839">
              <w:rPr>
                <w:sz w:val="24"/>
                <w:szCs w:val="24"/>
              </w:rPr>
              <w:t>ie zalegam</w:t>
            </w:r>
            <w:r w:rsidRPr="00710839">
              <w:rPr>
                <w:color w:val="FF0000"/>
                <w:sz w:val="24"/>
                <w:szCs w:val="24"/>
              </w:rPr>
              <w:t xml:space="preserve"> </w:t>
            </w:r>
            <w:r w:rsidRPr="00710839">
              <w:rPr>
                <w:sz w:val="24"/>
                <w:szCs w:val="24"/>
              </w:rPr>
              <w:t xml:space="preserve">ze składkami na ubezpieczenia społeczne i zdrowotne oraz </w:t>
            </w:r>
            <w:r w:rsidRPr="00710839">
              <w:rPr>
                <w:sz w:val="24"/>
                <w:szCs w:val="24"/>
              </w:rPr>
              <w:br/>
              <w:t xml:space="preserve">nie zalegam z uiszczaniem podatków </w:t>
            </w:r>
            <w:r w:rsidRPr="00710839">
              <w:rPr>
                <w:i/>
                <w:color w:val="000000" w:themeColor="text1"/>
                <w:sz w:val="24"/>
                <w:szCs w:val="24"/>
              </w:rPr>
              <w:t>(dotyczy wyłącznie uczestników projektu, którzy posiadali zarejestrowaną działalność gospodarczą w okresie dłuższym niż 12 miesięcy przed przystąpieniem do projektu oraz osób, które prowadziły działalność gospodarczą poza terytorium Polski)</w:t>
            </w:r>
          </w:p>
        </w:tc>
        <w:tc>
          <w:tcPr>
            <w:tcW w:w="881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tak </w:t>
            </w:r>
          </w:p>
        </w:tc>
        <w:tc>
          <w:tcPr>
            <w:tcW w:w="1164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nie </w:t>
            </w:r>
          </w:p>
        </w:tc>
        <w:tc>
          <w:tcPr>
            <w:tcW w:w="1450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>□ nie dotyczy</w:t>
            </w:r>
          </w:p>
        </w:tc>
      </w:tr>
      <w:tr w:rsidR="00710839" w:rsidTr="00710839">
        <w:trPr>
          <w:trHeight w:val="808"/>
        </w:trPr>
        <w:tc>
          <w:tcPr>
            <w:tcW w:w="5807" w:type="dxa"/>
          </w:tcPr>
          <w:p w:rsidR="00710839" w:rsidRDefault="00BC40DC" w:rsidP="007108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>Jestem</w:t>
            </w:r>
            <w:r w:rsidR="00710839" w:rsidRPr="00710839">
              <w:rPr>
                <w:sz w:val="24"/>
                <w:szCs w:val="24"/>
              </w:rPr>
              <w:t xml:space="preserve"> osobą fizyczną zamierzającą rozpocząć prowadzenie działalności gospodarczej. </w:t>
            </w:r>
          </w:p>
        </w:tc>
        <w:tc>
          <w:tcPr>
            <w:tcW w:w="881" w:type="dxa"/>
          </w:tcPr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tak </w:t>
            </w:r>
          </w:p>
        </w:tc>
        <w:tc>
          <w:tcPr>
            <w:tcW w:w="1164" w:type="dxa"/>
          </w:tcPr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nie </w:t>
            </w:r>
          </w:p>
        </w:tc>
        <w:tc>
          <w:tcPr>
            <w:tcW w:w="1450" w:type="dxa"/>
          </w:tcPr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>□ nie dotyczy</w:t>
            </w:r>
          </w:p>
        </w:tc>
      </w:tr>
      <w:tr w:rsidR="00710839" w:rsidTr="00710839">
        <w:trPr>
          <w:trHeight w:val="2412"/>
        </w:trPr>
        <w:tc>
          <w:tcPr>
            <w:tcW w:w="5807" w:type="dxa"/>
          </w:tcPr>
          <w:p w:rsidR="00710839" w:rsidRPr="00710839" w:rsidRDefault="00710839" w:rsidP="007108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>W okresie 12 miesięcy przed dniem przystąpienia do projektu nie posiadałam/em wpisu do rejestru Ewidencji Działalności Gospodarczej/Centralnej Ewidencji i Informacji o Działalności Gospodarczej (CEIDG) nie byłam/em zarejestrowany w Krajowym Rejestrze Sądowym lub nie prowadziłem działalności na podstawie odrębnych przepisów (np. działalności adwokackiej, komorniczej lub oświatowej)</w:t>
            </w:r>
          </w:p>
        </w:tc>
        <w:tc>
          <w:tcPr>
            <w:tcW w:w="881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tak </w:t>
            </w:r>
          </w:p>
        </w:tc>
        <w:tc>
          <w:tcPr>
            <w:tcW w:w="1164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nie </w:t>
            </w:r>
          </w:p>
        </w:tc>
        <w:tc>
          <w:tcPr>
            <w:tcW w:w="1450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>□ nie dotyczy</w:t>
            </w:r>
          </w:p>
        </w:tc>
      </w:tr>
      <w:tr w:rsidR="00710839" w:rsidTr="00710839">
        <w:trPr>
          <w:trHeight w:val="4247"/>
        </w:trPr>
        <w:tc>
          <w:tcPr>
            <w:tcW w:w="5807" w:type="dxa"/>
          </w:tcPr>
          <w:p w:rsidR="006C2090" w:rsidRPr="006C2090" w:rsidRDefault="006C2090" w:rsidP="006C2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Pr="006C2090">
              <w:rPr>
                <w:sz w:val="24"/>
                <w:szCs w:val="24"/>
              </w:rPr>
              <w:t xml:space="preserve">okresie ostatnich 3 lat liczonych wstecz od dnia złożenia dokumentów zgłoszeniowych nie byłem(am) zatrudniony(a) w rozumieniu Kodeksu Pracy u Beneficjenta lub wykonawcy (o ile jest już znany), a także </w:t>
            </w:r>
            <w:r w:rsidR="00976164">
              <w:rPr>
                <w:sz w:val="24"/>
                <w:szCs w:val="24"/>
              </w:rPr>
              <w:t>nie</w:t>
            </w:r>
            <w:r w:rsidRPr="006C2090">
              <w:rPr>
                <w:sz w:val="24"/>
                <w:szCs w:val="24"/>
              </w:rPr>
              <w:t xml:space="preserve"> łączy lub </w:t>
            </w:r>
            <w:r w:rsidR="00976164">
              <w:rPr>
                <w:sz w:val="24"/>
                <w:szCs w:val="24"/>
              </w:rPr>
              <w:t>nie</w:t>
            </w:r>
            <w:bookmarkStart w:id="2" w:name="_GoBack"/>
            <w:bookmarkEnd w:id="2"/>
            <w:r w:rsidR="00976164">
              <w:rPr>
                <w:sz w:val="24"/>
                <w:szCs w:val="24"/>
              </w:rPr>
              <w:t xml:space="preserve"> </w:t>
            </w:r>
            <w:r w:rsidRPr="006C2090">
              <w:rPr>
                <w:sz w:val="24"/>
                <w:szCs w:val="24"/>
              </w:rPr>
              <w:t xml:space="preserve">łączył </w:t>
            </w:r>
            <w:r w:rsidR="00976164">
              <w:rPr>
                <w:sz w:val="24"/>
                <w:szCs w:val="24"/>
              </w:rPr>
              <w:t xml:space="preserve">mnie </w:t>
            </w:r>
            <w:r w:rsidRPr="006C2090">
              <w:rPr>
                <w:sz w:val="24"/>
                <w:szCs w:val="24"/>
              </w:rPr>
              <w:t xml:space="preserve">z Beneficjentem lub pracownikiem Beneficjenta lub wykonawcy uczestniczącym w procesie rekrutacji i oceny biznesplanów: </w:t>
            </w:r>
          </w:p>
          <w:p w:rsidR="006C2090" w:rsidRPr="006C2090" w:rsidRDefault="006C2090" w:rsidP="006C2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2090">
              <w:rPr>
                <w:sz w:val="24"/>
                <w:szCs w:val="24"/>
              </w:rPr>
              <w:t>- związek małżeński, stosunek pokrewieństwa i powinowactwa (w linii prostej lub bocznej do II stopnia) i/lub</w:t>
            </w:r>
          </w:p>
          <w:p w:rsidR="00710839" w:rsidRPr="00710839" w:rsidRDefault="006C2090" w:rsidP="006C2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2090">
              <w:rPr>
                <w:sz w:val="24"/>
                <w:szCs w:val="24"/>
              </w:rPr>
              <w:t>- związek z tytułu przysposobienia, opieki lub kurateli</w:t>
            </w:r>
          </w:p>
        </w:tc>
        <w:tc>
          <w:tcPr>
            <w:tcW w:w="881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tak </w:t>
            </w:r>
          </w:p>
        </w:tc>
        <w:tc>
          <w:tcPr>
            <w:tcW w:w="1164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 xml:space="preserve">□ nie </w:t>
            </w:r>
          </w:p>
        </w:tc>
        <w:tc>
          <w:tcPr>
            <w:tcW w:w="1450" w:type="dxa"/>
          </w:tcPr>
          <w:p w:rsid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  <w:p w:rsidR="00710839" w:rsidRPr="00710839" w:rsidRDefault="00710839" w:rsidP="0071083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10839">
              <w:rPr>
                <w:sz w:val="24"/>
                <w:szCs w:val="24"/>
              </w:rPr>
              <w:t>□ nie dotyczy</w:t>
            </w:r>
          </w:p>
        </w:tc>
      </w:tr>
    </w:tbl>
    <w:p w:rsidR="007B1288" w:rsidRDefault="007B1288" w:rsidP="007B1288">
      <w:pPr>
        <w:autoSpaceDE w:val="0"/>
        <w:autoSpaceDN w:val="0"/>
        <w:adjustRightInd w:val="0"/>
        <w:spacing w:line="240" w:lineRule="auto"/>
        <w:jc w:val="both"/>
      </w:pPr>
    </w:p>
    <w:p w:rsidR="006C2090" w:rsidRDefault="006C2090" w:rsidP="007B1288">
      <w:pPr>
        <w:autoSpaceDE w:val="0"/>
        <w:autoSpaceDN w:val="0"/>
        <w:adjustRightInd w:val="0"/>
        <w:spacing w:line="240" w:lineRule="auto"/>
        <w:jc w:val="both"/>
      </w:pPr>
    </w:p>
    <w:p w:rsidR="006C2090" w:rsidRPr="007B1288" w:rsidRDefault="006C2090" w:rsidP="007B1288">
      <w:pPr>
        <w:autoSpaceDE w:val="0"/>
        <w:autoSpaceDN w:val="0"/>
        <w:adjustRightInd w:val="0"/>
        <w:spacing w:line="240" w:lineRule="auto"/>
        <w:jc w:val="both"/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D46079" w:rsidRPr="00FC4994" w:rsidTr="004323DA">
        <w:trPr>
          <w:trHeight w:val="744"/>
        </w:trPr>
        <w:tc>
          <w:tcPr>
            <w:tcW w:w="4812" w:type="dxa"/>
            <w:shd w:val="clear" w:color="auto" w:fill="auto"/>
          </w:tcPr>
          <w:p w:rsidR="00D46079" w:rsidRPr="00EF062F" w:rsidRDefault="00D46079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D46079" w:rsidRPr="00EF062F" w:rsidRDefault="00D46079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5282" w:type="dxa"/>
            <w:shd w:val="clear" w:color="auto" w:fill="auto"/>
          </w:tcPr>
          <w:p w:rsidR="00D46079" w:rsidRPr="00EF062F" w:rsidRDefault="00D46079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D46079" w:rsidRPr="00EF062F" w:rsidRDefault="00D46079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.………………………….………………………………..</w:t>
            </w:r>
          </w:p>
        </w:tc>
      </w:tr>
      <w:tr w:rsidR="00D46079" w:rsidRPr="00FC4994" w:rsidTr="004323DA">
        <w:trPr>
          <w:trHeight w:val="76"/>
        </w:trPr>
        <w:tc>
          <w:tcPr>
            <w:tcW w:w="4812" w:type="dxa"/>
            <w:shd w:val="clear" w:color="auto" w:fill="auto"/>
          </w:tcPr>
          <w:p w:rsidR="00D46079" w:rsidRPr="00EF062F" w:rsidRDefault="00D46079" w:rsidP="00D46079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D46079" w:rsidRPr="00EF062F" w:rsidRDefault="00D46079" w:rsidP="00D46079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(czytelny podpis uczestnika projektu)</w:t>
            </w:r>
          </w:p>
        </w:tc>
      </w:tr>
    </w:tbl>
    <w:p w:rsidR="00C77F82" w:rsidRPr="00B456FF" w:rsidRDefault="00C77F82" w:rsidP="00710839">
      <w:pPr>
        <w:jc w:val="both"/>
      </w:pPr>
    </w:p>
    <w:p w:rsidR="00B456FF" w:rsidRPr="00B456FF" w:rsidRDefault="00B456FF" w:rsidP="00B456FF"/>
    <w:sectPr w:rsidR="00B456FF" w:rsidRPr="00B456FF" w:rsidSect="00AD3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AF" w:rsidRDefault="003767AF" w:rsidP="00D1166B">
      <w:pPr>
        <w:spacing w:after="0" w:line="240" w:lineRule="auto"/>
      </w:pPr>
      <w:r>
        <w:separator/>
      </w:r>
    </w:p>
  </w:endnote>
  <w:endnote w:type="continuationSeparator" w:id="0">
    <w:p w:rsidR="003767AF" w:rsidRDefault="003767AF" w:rsidP="00D1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93" w:rsidRDefault="00C049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281275"/>
      <w:docPartObj>
        <w:docPartGallery w:val="Page Numbers (Bottom of Page)"/>
        <w:docPartUnique/>
      </w:docPartObj>
    </w:sdtPr>
    <w:sdtEndPr/>
    <w:sdtContent>
      <w:p w:rsidR="00C04993" w:rsidRDefault="00C04993" w:rsidP="00C04993">
        <w:pPr>
          <w:spacing w:after="0"/>
        </w:pPr>
      </w:p>
      <w:p w:rsidR="00C57D65" w:rsidRPr="00C57D65" w:rsidRDefault="004C4AB3" w:rsidP="00C57D65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>
          <w:rPr>
            <w:rFonts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-37466</wp:posOffset>
                  </wp:positionV>
                  <wp:extent cx="5818505" cy="0"/>
                  <wp:effectExtent l="0" t="0" r="29845" b="19050"/>
                  <wp:wrapTight wrapText="bothSides">
                    <wp:wrapPolygon edited="0">
                      <wp:start x="0" y="-1"/>
                      <wp:lineTo x="0" y="-1"/>
                      <wp:lineTo x="21640" y="-1"/>
                      <wp:lineTo x="21640" y="-1"/>
                      <wp:lineTo x="0" y="-1"/>
                    </wp:wrapPolygon>
                  </wp:wrapTight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18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A670D87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    <w10:wrap type="tight"/>
                </v:line>
              </w:pict>
            </mc:Fallback>
          </mc:AlternateContent>
        </w:r>
        <w:r w:rsidR="00C57D65" w:rsidRPr="00C57D65">
          <w:rPr>
            <w:rFonts w:cs="Arial"/>
            <w:sz w:val="20"/>
            <w:szCs w:val="20"/>
          </w:rPr>
          <w:t xml:space="preserve"> Michał Cichoń </w:t>
        </w:r>
        <w:r w:rsidR="00C57D65" w:rsidRPr="00C57D65">
          <w:rPr>
            <w:rFonts w:ascii="Calibri" w:hAnsi="Calibri" w:cs="Arial"/>
            <w:sz w:val="20"/>
            <w:szCs w:val="20"/>
          </w:rPr>
          <w:t xml:space="preserve">PRO STUDIO, ul. Henryka Dąbrowskiego 22, </w:t>
        </w:r>
      </w:p>
      <w:p w:rsidR="00C57D65" w:rsidRDefault="003234AF" w:rsidP="00C57D65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>
          <w:rPr>
            <w:rFonts w:ascii="Calibri" w:hAnsi="Calibri" w:cs="Arial"/>
            <w:sz w:val="20"/>
            <w:szCs w:val="20"/>
          </w:rPr>
          <w:t>40-032 Katowice</w:t>
        </w:r>
        <w:r w:rsidR="00C57D65" w:rsidRPr="00C57D65">
          <w:rPr>
            <w:rFonts w:ascii="Calibri" w:hAnsi="Calibri" w:cs="Arial"/>
            <w:sz w:val="20"/>
            <w:szCs w:val="20"/>
          </w:rPr>
          <w:t>, tel. 530 586</w:t>
        </w:r>
        <w:r w:rsidR="00C57D65">
          <w:rPr>
            <w:rFonts w:ascii="Calibri" w:hAnsi="Calibri" w:cs="Arial"/>
            <w:sz w:val="20"/>
            <w:szCs w:val="20"/>
          </w:rPr>
          <w:t> 153</w:t>
        </w:r>
      </w:p>
      <w:p w:rsidR="00AD3C7D" w:rsidRPr="00C57D65" w:rsidRDefault="003570E2" w:rsidP="00C57D65">
        <w:pPr>
          <w:pStyle w:val="Stopka"/>
          <w:ind w:right="360"/>
          <w:jc w:val="right"/>
          <w:rPr>
            <w:rFonts w:ascii="Calibri" w:hAnsi="Calibri" w:cs="Arial"/>
            <w:sz w:val="20"/>
            <w:szCs w:val="20"/>
          </w:rPr>
        </w:pPr>
        <w:r w:rsidRPr="00C04993">
          <w:rPr>
            <w:sz w:val="20"/>
            <w:szCs w:val="20"/>
          </w:rPr>
          <w:fldChar w:fldCharType="begin"/>
        </w:r>
        <w:r w:rsidR="00C04993" w:rsidRPr="00C04993">
          <w:rPr>
            <w:sz w:val="20"/>
            <w:szCs w:val="20"/>
          </w:rPr>
          <w:instrText>PAGE   \* MERGEFORMAT</w:instrText>
        </w:r>
        <w:r w:rsidRPr="00C04993">
          <w:rPr>
            <w:sz w:val="20"/>
            <w:szCs w:val="20"/>
          </w:rPr>
          <w:fldChar w:fldCharType="separate"/>
        </w:r>
        <w:r w:rsidR="004C4AB3">
          <w:rPr>
            <w:noProof/>
            <w:sz w:val="20"/>
            <w:szCs w:val="20"/>
          </w:rPr>
          <w:t>2</w:t>
        </w:r>
        <w:r w:rsidRPr="00C04993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93" w:rsidRDefault="00C04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AF" w:rsidRDefault="003767AF" w:rsidP="00D1166B">
      <w:pPr>
        <w:spacing w:after="0" w:line="240" w:lineRule="auto"/>
      </w:pPr>
      <w:r>
        <w:separator/>
      </w:r>
    </w:p>
  </w:footnote>
  <w:footnote w:type="continuationSeparator" w:id="0">
    <w:p w:rsidR="003767AF" w:rsidRDefault="003767AF" w:rsidP="00D1166B">
      <w:pPr>
        <w:spacing w:after="0" w:line="240" w:lineRule="auto"/>
      </w:pPr>
      <w:r>
        <w:continuationSeparator/>
      </w:r>
    </w:p>
  </w:footnote>
  <w:footnote w:id="1">
    <w:p w:rsidR="003717ED" w:rsidRDefault="00371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3C7D">
        <w:rPr>
          <w:sz w:val="18"/>
          <w:szCs w:val="18"/>
        </w:rPr>
        <w:t>W przypadku wykrycia np. podczas kontroli nie kwalifikowalności uczestnika, który złożył oświadczenie niezgodne z prawdą i wiążącego się z tym obowiązku zwrotu środków Beneficjent ma prawo dochodzić roszczeń od uczestnika w drodze powództwa cywilnego.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93" w:rsidRDefault="00C04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6B" w:rsidRDefault="00D116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-259080</wp:posOffset>
          </wp:positionV>
          <wp:extent cx="6313118" cy="76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118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93" w:rsidRDefault="00C04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3FFB"/>
    <w:multiLevelType w:val="hybridMultilevel"/>
    <w:tmpl w:val="783E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543AF"/>
    <w:multiLevelType w:val="hybridMultilevel"/>
    <w:tmpl w:val="8774F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BE36A7"/>
    <w:multiLevelType w:val="hybridMultilevel"/>
    <w:tmpl w:val="B3289BC6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6E29"/>
    <w:multiLevelType w:val="hybridMultilevel"/>
    <w:tmpl w:val="16F6205C"/>
    <w:lvl w:ilvl="0" w:tplc="3E64F7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Michalik">
    <w15:presenceInfo w15:providerId="None" w15:userId="Karolina Micha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B"/>
    <w:rsid w:val="000503CA"/>
    <w:rsid w:val="001209C6"/>
    <w:rsid w:val="00126C58"/>
    <w:rsid w:val="00162A57"/>
    <w:rsid w:val="001B2556"/>
    <w:rsid w:val="001D3653"/>
    <w:rsid w:val="00224F67"/>
    <w:rsid w:val="00266730"/>
    <w:rsid w:val="002A31E6"/>
    <w:rsid w:val="002A698A"/>
    <w:rsid w:val="002C25F7"/>
    <w:rsid w:val="002E5BB2"/>
    <w:rsid w:val="00301CE4"/>
    <w:rsid w:val="003234AF"/>
    <w:rsid w:val="003570E2"/>
    <w:rsid w:val="003717ED"/>
    <w:rsid w:val="003767AF"/>
    <w:rsid w:val="003C1954"/>
    <w:rsid w:val="003C1C6A"/>
    <w:rsid w:val="004C4AB3"/>
    <w:rsid w:val="00536EA9"/>
    <w:rsid w:val="00565BED"/>
    <w:rsid w:val="00666D5C"/>
    <w:rsid w:val="006C2090"/>
    <w:rsid w:val="00710839"/>
    <w:rsid w:val="007240F3"/>
    <w:rsid w:val="007B1288"/>
    <w:rsid w:val="008D3FE8"/>
    <w:rsid w:val="0090318E"/>
    <w:rsid w:val="00911F4C"/>
    <w:rsid w:val="009665BF"/>
    <w:rsid w:val="00976164"/>
    <w:rsid w:val="009B2562"/>
    <w:rsid w:val="009C248F"/>
    <w:rsid w:val="00AD3C7D"/>
    <w:rsid w:val="00AE7970"/>
    <w:rsid w:val="00B456FF"/>
    <w:rsid w:val="00BC40DC"/>
    <w:rsid w:val="00BF3921"/>
    <w:rsid w:val="00C04993"/>
    <w:rsid w:val="00C34FBE"/>
    <w:rsid w:val="00C57D65"/>
    <w:rsid w:val="00C626BE"/>
    <w:rsid w:val="00C77F82"/>
    <w:rsid w:val="00D1166B"/>
    <w:rsid w:val="00D46079"/>
    <w:rsid w:val="00D85E6C"/>
    <w:rsid w:val="00DC472D"/>
    <w:rsid w:val="00DE0FF6"/>
    <w:rsid w:val="00E53299"/>
    <w:rsid w:val="00E61AB4"/>
    <w:rsid w:val="00EF5F01"/>
    <w:rsid w:val="00F036A2"/>
    <w:rsid w:val="00F33F7F"/>
    <w:rsid w:val="00F36DAF"/>
    <w:rsid w:val="00F834FB"/>
    <w:rsid w:val="00F85F56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0A24A-02C5-402C-A51C-03C84972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E2"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66B"/>
  </w:style>
  <w:style w:type="paragraph" w:styleId="Stopka">
    <w:name w:val="footer"/>
    <w:basedOn w:val="Normalny"/>
    <w:link w:val="StopkaZnak"/>
    <w:uiPriority w:val="99"/>
    <w:unhideWhenUsed/>
    <w:rsid w:val="00D1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66B"/>
  </w:style>
  <w:style w:type="character" w:styleId="Hipercze">
    <w:name w:val="Hyperlink"/>
    <w:uiPriority w:val="99"/>
    <w:unhideWhenUsed/>
    <w:rsid w:val="00D1166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A57"/>
    <w:rPr>
      <w:vertAlign w:val="superscript"/>
    </w:rPr>
  </w:style>
  <w:style w:type="table" w:styleId="Tabela-Siatka">
    <w:name w:val="Table Grid"/>
    <w:basedOn w:val="Standardowy"/>
    <w:uiPriority w:val="39"/>
    <w:rsid w:val="00B4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F82"/>
    <w:pPr>
      <w:ind w:left="720"/>
      <w:contextualSpacing/>
    </w:pPr>
  </w:style>
  <w:style w:type="paragraph" w:styleId="Podtytu">
    <w:name w:val="Subtitle"/>
    <w:basedOn w:val="Normalny"/>
    <w:link w:val="PodtytuZnak"/>
    <w:uiPriority w:val="11"/>
    <w:qFormat/>
    <w:rsid w:val="006C2090"/>
    <w:pPr>
      <w:numPr>
        <w:numId w:val="6"/>
      </w:numPr>
      <w:autoSpaceDE w:val="0"/>
      <w:autoSpaceDN w:val="0"/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2090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CA8D-8B2E-4695-AB25-4AC132A6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2</cp:revision>
  <dcterms:created xsi:type="dcterms:W3CDTF">2017-03-02T12:27:00Z</dcterms:created>
  <dcterms:modified xsi:type="dcterms:W3CDTF">2017-03-02T12:27:00Z</dcterms:modified>
</cp:coreProperties>
</file>